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482FF" w14:textId="301C42C8" w:rsidR="007803A2" w:rsidRPr="00235673" w:rsidRDefault="00235673" w:rsidP="00235673">
      <w:pPr>
        <w:shd w:val="clear" w:color="auto" w:fill="000000" w:themeFill="text1"/>
        <w:jc w:val="center"/>
        <w:rPr>
          <w:b/>
          <w:bCs/>
          <w:sz w:val="28"/>
          <w:szCs w:val="28"/>
        </w:rPr>
      </w:pPr>
      <w:r w:rsidRPr="00235673">
        <w:rPr>
          <w:b/>
          <w:bCs/>
          <w:sz w:val="28"/>
          <w:szCs w:val="28"/>
        </w:rPr>
        <w:t>C</w:t>
      </w:r>
      <w:r w:rsidRPr="00235673">
        <w:rPr>
          <w:b/>
          <w:bCs/>
          <w:sz w:val="28"/>
          <w:szCs w:val="28"/>
        </w:rPr>
        <w:t>onfigure CORS in an ASP.NET Core Web API</w:t>
      </w:r>
    </w:p>
    <w:p w14:paraId="0F3A6116" w14:textId="77777777" w:rsidR="00235673" w:rsidRDefault="00235673" w:rsidP="0023567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35673">
        <w:rPr>
          <w:rFonts w:ascii="Arial" w:eastAsia="Times New Roman" w:hAnsi="Arial" w:cs="Arial"/>
          <w:kern w:val="0"/>
          <w14:ligatures w14:val="none"/>
        </w:rPr>
        <w:t xml:space="preserve">To configure </w:t>
      </w:r>
      <w:r w:rsidRPr="00235673">
        <w:rPr>
          <w:rFonts w:ascii="Arial" w:eastAsia="Times New Roman" w:hAnsi="Arial" w:cs="Arial"/>
          <w:b/>
          <w:bCs/>
          <w:kern w:val="0"/>
          <w14:ligatures w14:val="none"/>
        </w:rPr>
        <w:t>CORS (Cross-Origin Resource Sharing)</w:t>
      </w:r>
      <w:r w:rsidRPr="00235673">
        <w:rPr>
          <w:rFonts w:ascii="Arial" w:eastAsia="Times New Roman" w:hAnsi="Arial" w:cs="Arial"/>
          <w:kern w:val="0"/>
          <w14:ligatures w14:val="none"/>
        </w:rPr>
        <w:t xml:space="preserve"> in an </w:t>
      </w:r>
      <w:r w:rsidRPr="00235673">
        <w:rPr>
          <w:rFonts w:ascii="Arial" w:eastAsia="Times New Roman" w:hAnsi="Arial" w:cs="Arial"/>
          <w:b/>
          <w:bCs/>
          <w:kern w:val="0"/>
          <w14:ligatures w14:val="none"/>
        </w:rPr>
        <w:t>ASP.NET Core Web API</w:t>
      </w:r>
      <w:r w:rsidRPr="00235673">
        <w:rPr>
          <w:rFonts w:ascii="Arial" w:eastAsia="Times New Roman" w:hAnsi="Arial" w:cs="Arial"/>
          <w:kern w:val="0"/>
          <w14:ligatures w14:val="none"/>
        </w:rPr>
        <w:t>, you need to define a policy in your service container and then apply it via the middleware pipeline. [</w:t>
      </w:r>
      <w:hyperlink r:id="rId4" w:history="1">
        <w:r w:rsidRPr="0023567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35673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5" w:history="1">
        <w:r w:rsidRPr="0023567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235673">
        <w:rPr>
          <w:rFonts w:ascii="Arial" w:eastAsia="Times New Roman" w:hAnsi="Arial" w:cs="Arial"/>
          <w:kern w:val="0"/>
          <w14:ligatures w14:val="none"/>
        </w:rPr>
        <w:t>]</w:t>
      </w:r>
    </w:p>
    <w:p w14:paraId="2F2CF231" w14:textId="77777777" w:rsidR="00235673" w:rsidRPr="00235673" w:rsidRDefault="00235673" w:rsidP="0023567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DAB3B6B" w14:textId="77777777" w:rsidR="00235673" w:rsidRPr="00235673" w:rsidRDefault="00235673" w:rsidP="0023567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35673">
        <w:rPr>
          <w:rFonts w:ascii="Arial" w:eastAsia="Times New Roman" w:hAnsi="Arial" w:cs="Arial"/>
          <w:kern w:val="0"/>
          <w14:ligatures w14:val="none"/>
        </w:rPr>
        <w:t xml:space="preserve">Here is how to set it up in your </w:t>
      </w:r>
      <w:proofErr w:type="spellStart"/>
      <w:r w:rsidRPr="00235673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Program.cs</w:t>
      </w:r>
      <w:proofErr w:type="spellEnd"/>
      <w:r w:rsidRPr="00235673">
        <w:rPr>
          <w:rFonts w:ascii="Arial" w:eastAsia="Times New Roman" w:hAnsi="Arial" w:cs="Arial"/>
          <w:kern w:val="0"/>
          <w14:ligatures w14:val="none"/>
        </w:rPr>
        <w:t xml:space="preserve"> file:</w:t>
      </w:r>
    </w:p>
    <w:p w14:paraId="3D136694" w14:textId="77777777" w:rsidR="00235673" w:rsidRPr="00235673" w:rsidRDefault="00235673" w:rsidP="0023567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235673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1. Configure the CORS Policy</w:t>
      </w:r>
    </w:p>
    <w:p w14:paraId="2C5310BC" w14:textId="77777777" w:rsidR="00235673" w:rsidRPr="00235673" w:rsidRDefault="00235673" w:rsidP="0023567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35673">
        <w:rPr>
          <w:rFonts w:ascii="Arial" w:eastAsia="Times New Roman" w:hAnsi="Arial" w:cs="Arial"/>
          <w:kern w:val="0"/>
          <w14:ligatures w14:val="none"/>
        </w:rPr>
        <w:t xml:space="preserve">Add the CORS services and define your rules using </w:t>
      </w:r>
      <w:proofErr w:type="spellStart"/>
      <w:proofErr w:type="gramStart"/>
      <w:r w:rsidRPr="0023567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builder.Services.AddCors</w:t>
      </w:r>
      <w:proofErr w:type="spellEnd"/>
      <w:proofErr w:type="gramEnd"/>
      <w:r w:rsidRPr="00235673">
        <w:rPr>
          <w:rFonts w:ascii="Arial" w:eastAsia="Times New Roman" w:hAnsi="Arial" w:cs="Arial"/>
          <w:kern w:val="0"/>
          <w14:ligatures w14:val="none"/>
        </w:rPr>
        <w:t xml:space="preserve">. Place this code before </w:t>
      </w:r>
      <w:proofErr w:type="spellStart"/>
      <w:proofErr w:type="gramStart"/>
      <w:r w:rsidRPr="0023567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builder.Build</w:t>
      </w:r>
      <w:proofErr w:type="spellEnd"/>
      <w:proofErr w:type="gramEnd"/>
      <w:r w:rsidRPr="0023567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()</w:t>
      </w:r>
      <w:r w:rsidRPr="00235673">
        <w:rPr>
          <w:rFonts w:ascii="Arial" w:eastAsia="Times New Roman" w:hAnsi="Arial" w:cs="Arial"/>
          <w:kern w:val="0"/>
          <w14:ligatures w14:val="none"/>
        </w:rPr>
        <w:t>: [</w:t>
      </w:r>
      <w:hyperlink r:id="rId6" w:history="1">
        <w:r w:rsidRPr="0023567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35673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7" w:history="1">
        <w:r w:rsidRPr="0023567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235673">
        <w:rPr>
          <w:rFonts w:ascii="Arial" w:eastAsia="Times New Roman" w:hAnsi="Arial" w:cs="Arial"/>
          <w:kern w:val="0"/>
          <w14:ligatures w14:val="none"/>
        </w:rPr>
        <w:t>]</w:t>
      </w:r>
    </w:p>
    <w:p w14:paraId="09B5D564" w14:textId="319DC37D" w:rsidR="00235673" w:rsidRPr="00235673" w:rsidRDefault="00235673" w:rsidP="00235673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0C614EE1" wp14:editId="0C1BD79F">
            <wp:extent cx="407504" cy="457200"/>
            <wp:effectExtent l="0" t="0" r="0" b="0"/>
            <wp:docPr id="1" name="Picture 1" descr="C# Icons from dashboardicon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# Icons from dashboardicons.co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04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3E142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23567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builder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WebApplication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CreateBuilder</w:t>
      </w:r>
      <w:proofErr w:type="spell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spellStart"/>
      <w:r w:rsidRPr="0023567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args</w:t>
      </w:r>
      <w:proofErr w:type="spell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274560D1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2BA0027A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235673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// 1. Define a named CORS policy</w:t>
      </w:r>
    </w:p>
    <w:p w14:paraId="704E3352" w14:textId="0CC72EF4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proofErr w:type="spellStart"/>
      <w:proofErr w:type="gram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builder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Services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AddCors</w:t>
      </w:r>
      <w:proofErr w:type="spellEnd"/>
      <w:proofErr w:type="gram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options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=&gt;</w:t>
      </w:r>
      <w:r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 xml:space="preserve"> 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{</w:t>
      </w:r>
    </w:p>
    <w:p w14:paraId="275173F6" w14:textId="17F7FC58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</w:t>
      </w:r>
      <w:proofErr w:type="spellStart"/>
      <w:proofErr w:type="gram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options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AddPolicy</w:t>
      </w:r>
      <w:proofErr w:type="spellEnd"/>
      <w:proofErr w:type="gram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proofErr w:type="spellStart"/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AllowFrontend</w:t>
      </w:r>
      <w:proofErr w:type="spellEnd"/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, 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policy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=&gt;</w:t>
      </w:r>
      <w:r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 xml:space="preserve"> 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</w:t>
      </w:r>
      <w:proofErr w:type="gramStart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  {</w:t>
      </w:r>
      <w:proofErr w:type="gramEnd"/>
    </w:p>
    <w:p w14:paraId="0271D054" w14:textId="6351C6E2" w:rsidR="00235673" w:rsidRDefault="00235673" w:rsidP="00235673">
      <w:pPr>
        <w:shd w:val="clear" w:color="auto" w:fill="1F1F1F"/>
        <w:spacing w:after="0" w:line="240" w:lineRule="auto"/>
        <w:ind w:firstLine="435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proofErr w:type="spellStart"/>
      <w:proofErr w:type="gram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policy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WithOrigins</w:t>
      </w:r>
      <w:proofErr w:type="spellEnd"/>
      <w:proofErr w:type="gram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"https://localhost:4200"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, </w:t>
      </w:r>
    </w:p>
    <w:p w14:paraId="7ADA610F" w14:textId="2A46F6D9" w:rsidR="00235673" w:rsidRPr="00235673" w:rsidRDefault="00235673" w:rsidP="00235673">
      <w:pPr>
        <w:shd w:val="clear" w:color="auto" w:fill="1F1F1F"/>
        <w:spacing w:after="0" w:line="240" w:lineRule="auto"/>
        <w:ind w:firstLine="435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                  </w:t>
      </w:r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"https://yourfrontend.com"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) </w:t>
      </w:r>
      <w:r w:rsidRPr="00235673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// Frontend URLs</w:t>
      </w:r>
    </w:p>
    <w:p w14:paraId="26CA723D" w14:textId="484DA32B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</w:t>
      </w:r>
      <w:proofErr w:type="gramStart"/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proofErr w:type="spell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WithMethods</w:t>
      </w:r>
      <w:proofErr w:type="spellEnd"/>
      <w:proofErr w:type="gram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"GET"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, </w:t>
      </w:r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"POST"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, </w:t>
      </w:r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"PUT"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, </w:t>
      </w:r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"DELETE</w:t>
      </w:r>
      <w:proofErr w:type="gramStart"/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   </w:t>
      </w:r>
      <w:proofErr w:type="gram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 </w:t>
      </w:r>
      <w:r w:rsidRPr="00235673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// Allowed HTTP methods</w:t>
      </w:r>
    </w:p>
    <w:p w14:paraId="3F8D5651" w14:textId="5B0A5A31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</w:t>
      </w:r>
      <w:proofErr w:type="gramStart"/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proofErr w:type="spell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WithHeaders</w:t>
      </w:r>
      <w:proofErr w:type="spellEnd"/>
      <w:proofErr w:type="gram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"Content-Type"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, </w:t>
      </w:r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"Authorization"</w:t>
      </w:r>
      <w:proofErr w:type="gramStart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   </w:t>
      </w:r>
      <w:proofErr w:type="gramEnd"/>
      <w:r w:rsidRPr="00235673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// Allowed Headers</w:t>
      </w:r>
    </w:p>
    <w:p w14:paraId="2C353832" w14:textId="51E8B253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});</w:t>
      </w:r>
    </w:p>
    <w:p w14:paraId="10B996AE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});</w:t>
      </w:r>
    </w:p>
    <w:p w14:paraId="3AD653BF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4B57AB9D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proofErr w:type="spellStart"/>
      <w:proofErr w:type="gram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builder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Services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AddControllers</w:t>
      </w:r>
      <w:proofErr w:type="spellEnd"/>
      <w:proofErr w:type="gram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();</w:t>
      </w:r>
    </w:p>
    <w:p w14:paraId="21839594" w14:textId="533E7A3A" w:rsidR="00235673" w:rsidRPr="00235673" w:rsidRDefault="00235673" w:rsidP="00235673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500E1EDD" w14:textId="77777777" w:rsidR="00235673" w:rsidRPr="00235673" w:rsidRDefault="00235673" w:rsidP="0023567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235673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2. Enable the CORS Middleware</w:t>
      </w:r>
    </w:p>
    <w:p w14:paraId="48C2E4CB" w14:textId="77777777" w:rsidR="00235673" w:rsidRPr="00235673" w:rsidRDefault="00235673" w:rsidP="0023567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35673">
        <w:rPr>
          <w:rFonts w:ascii="Arial" w:eastAsia="Times New Roman" w:hAnsi="Arial" w:cs="Arial"/>
          <w:kern w:val="0"/>
          <w14:ligatures w14:val="none"/>
        </w:rPr>
        <w:t xml:space="preserve">Inject the policy into the request pipeline using </w:t>
      </w:r>
      <w:proofErr w:type="spellStart"/>
      <w:proofErr w:type="gramStart"/>
      <w:r w:rsidRPr="0023567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app.UseCors</w:t>
      </w:r>
      <w:proofErr w:type="spellEnd"/>
      <w:proofErr w:type="gramEnd"/>
      <w:r w:rsidRPr="0023567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()</w:t>
      </w:r>
      <w:r w:rsidRPr="00235673">
        <w:rPr>
          <w:rFonts w:ascii="Arial" w:eastAsia="Times New Roman" w:hAnsi="Arial" w:cs="Arial"/>
          <w:kern w:val="0"/>
          <w14:ligatures w14:val="none"/>
        </w:rPr>
        <w:t xml:space="preserve">. </w:t>
      </w:r>
      <w:r w:rsidRPr="00235673">
        <w:rPr>
          <w:rFonts w:ascii="Arial" w:eastAsia="Times New Roman" w:hAnsi="Arial" w:cs="Arial"/>
          <w:b/>
          <w:bCs/>
          <w:kern w:val="0"/>
          <w14:ligatures w14:val="none"/>
        </w:rPr>
        <w:t>Crucial order:</w:t>
      </w:r>
      <w:r w:rsidRPr="00235673">
        <w:rPr>
          <w:rFonts w:ascii="Arial" w:eastAsia="Times New Roman" w:hAnsi="Arial" w:cs="Arial"/>
          <w:kern w:val="0"/>
          <w14:ligatures w14:val="none"/>
        </w:rPr>
        <w:t xml:space="preserve"> This must be placed after </w:t>
      </w:r>
      <w:proofErr w:type="spellStart"/>
      <w:proofErr w:type="gramStart"/>
      <w:r w:rsidRPr="0023567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app.UseRouting</w:t>
      </w:r>
      <w:proofErr w:type="spellEnd"/>
      <w:proofErr w:type="gramEnd"/>
      <w:r w:rsidRPr="0023567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()</w:t>
      </w:r>
      <w:r w:rsidRPr="00235673">
        <w:rPr>
          <w:rFonts w:ascii="Arial" w:eastAsia="Times New Roman" w:hAnsi="Arial" w:cs="Arial"/>
          <w:kern w:val="0"/>
          <w14:ligatures w14:val="none"/>
        </w:rPr>
        <w:t xml:space="preserve"> but before </w:t>
      </w:r>
      <w:proofErr w:type="spellStart"/>
      <w:proofErr w:type="gramStart"/>
      <w:r w:rsidRPr="0023567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app.UseAuthorization</w:t>
      </w:r>
      <w:proofErr w:type="spellEnd"/>
      <w:proofErr w:type="gramEnd"/>
      <w:r w:rsidRPr="0023567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()</w:t>
      </w:r>
      <w:r w:rsidRPr="00235673">
        <w:rPr>
          <w:rFonts w:ascii="Arial" w:eastAsia="Times New Roman" w:hAnsi="Arial" w:cs="Arial"/>
          <w:kern w:val="0"/>
          <w14:ligatures w14:val="none"/>
        </w:rPr>
        <w:t>. [</w:t>
      </w:r>
      <w:hyperlink r:id="rId9" w:history="1">
        <w:r w:rsidRPr="0023567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35673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0" w:history="1">
        <w:r w:rsidRPr="0023567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235673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1" w:history="1">
        <w:r w:rsidRPr="0023567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235673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2" w:history="1">
        <w:r w:rsidRPr="0023567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4</w:t>
        </w:r>
      </w:hyperlink>
      <w:r w:rsidRPr="00235673">
        <w:rPr>
          <w:rFonts w:ascii="Arial" w:eastAsia="Times New Roman" w:hAnsi="Arial" w:cs="Arial"/>
          <w:kern w:val="0"/>
          <w14:ligatures w14:val="none"/>
        </w:rPr>
        <w:t>]</w:t>
      </w:r>
    </w:p>
    <w:p w14:paraId="77D017C9" w14:textId="5E5AC48A" w:rsidR="00235673" w:rsidRPr="00235673" w:rsidRDefault="00235673" w:rsidP="00235673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5B32CBB5" wp14:editId="46BDB5F8">
            <wp:extent cx="407504" cy="457200"/>
            <wp:effectExtent l="0" t="0" r="0" b="0"/>
            <wp:docPr id="15988135" name="Picture 15988135" descr="C# Icons from dashboardicon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# Icons from dashboardicons.co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04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7E002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23567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app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builder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Build</w:t>
      </w:r>
      <w:proofErr w:type="spellEnd"/>
      <w:proofErr w:type="gram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();</w:t>
      </w:r>
    </w:p>
    <w:p w14:paraId="3BF99CAC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71FC3458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proofErr w:type="spellStart"/>
      <w:proofErr w:type="gram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app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UseHttpsRedirection</w:t>
      </w:r>
      <w:proofErr w:type="spellEnd"/>
      <w:proofErr w:type="gram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();</w:t>
      </w:r>
    </w:p>
    <w:p w14:paraId="73710735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522E642E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proofErr w:type="spellStart"/>
      <w:proofErr w:type="gram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app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UseRouting</w:t>
      </w:r>
      <w:proofErr w:type="spellEnd"/>
      <w:proofErr w:type="gram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();</w:t>
      </w:r>
    </w:p>
    <w:p w14:paraId="58C61027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41668108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235673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// 2. Enable the policy globally</w:t>
      </w:r>
    </w:p>
    <w:p w14:paraId="1470FA15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proofErr w:type="spellStart"/>
      <w:proofErr w:type="gram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app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UseCors</w:t>
      </w:r>
      <w:proofErr w:type="spellEnd"/>
      <w:proofErr w:type="gram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proofErr w:type="spellStart"/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AllowFrontend</w:t>
      </w:r>
      <w:proofErr w:type="spellEnd"/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4D36B9DD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47854301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proofErr w:type="spellStart"/>
      <w:proofErr w:type="gram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app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UseAuthorization</w:t>
      </w:r>
      <w:proofErr w:type="spellEnd"/>
      <w:proofErr w:type="gram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();</w:t>
      </w:r>
    </w:p>
    <w:p w14:paraId="5E685088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62E66312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proofErr w:type="spellStart"/>
      <w:proofErr w:type="gram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app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MapControllers</w:t>
      </w:r>
      <w:proofErr w:type="spellEnd"/>
      <w:proofErr w:type="gram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();</w:t>
      </w:r>
    </w:p>
    <w:p w14:paraId="3B73986F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412E8C50" w14:textId="7DA9B2C0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proofErr w:type="spellStart"/>
      <w:proofErr w:type="gram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app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Run</w:t>
      </w:r>
      <w:proofErr w:type="spellEnd"/>
      <w:proofErr w:type="gram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();</w:t>
      </w:r>
    </w:p>
    <w:p w14:paraId="427BEB5E" w14:textId="77777777" w:rsidR="00235673" w:rsidRPr="00235673" w:rsidRDefault="00235673" w:rsidP="00235673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35673">
        <w:rPr>
          <w:rFonts w:ascii="Arial" w:eastAsia="Times New Roman" w:hAnsi="Arial" w:cs="Arial"/>
          <w:kern w:val="0"/>
          <w14:ligatures w14:val="none"/>
        </w:rPr>
        <w:pict w14:anchorId="01615D06">
          <v:rect id="_x0000_i1025" style="width:0;height:1.5pt" o:hralign="center" o:hrstd="t" o:hr="t" fillcolor="#a0a0a0" stroked="f"/>
        </w:pict>
      </w:r>
    </w:p>
    <w:p w14:paraId="270144E0" w14:textId="77777777" w:rsidR="00235673" w:rsidRPr="00235673" w:rsidRDefault="00235673" w:rsidP="0023567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235673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lastRenderedPageBreak/>
        <w:t>Alternative Configurations</w:t>
      </w:r>
    </w:p>
    <w:p w14:paraId="76BC030A" w14:textId="77777777" w:rsidR="00235673" w:rsidRPr="00235673" w:rsidRDefault="00235673" w:rsidP="0023567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35673">
        <w:rPr>
          <w:rFonts w:ascii="Arial" w:eastAsia="Times New Roman" w:hAnsi="Arial" w:cs="Arial"/>
          <w:kern w:val="0"/>
          <w14:ligatures w14:val="none"/>
        </w:rPr>
        <w:t>Depending on your security and architecture needs, you can choose from these common alternative strategies:</w:t>
      </w:r>
    </w:p>
    <w:p w14:paraId="25CD8348" w14:textId="77777777" w:rsidR="00235673" w:rsidRPr="00235673" w:rsidRDefault="00235673" w:rsidP="0023567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35673">
        <w:rPr>
          <w:rFonts w:ascii="Arial" w:eastAsia="Times New Roman" w:hAnsi="Arial" w:cs="Arial"/>
          <w:b/>
          <w:bCs/>
          <w:kern w:val="0"/>
          <w14:ligatures w14:val="none"/>
        </w:rPr>
        <w:t>A. Permissive Policy (Development Only)</w:t>
      </w:r>
    </w:p>
    <w:p w14:paraId="58322351" w14:textId="77777777" w:rsidR="00235673" w:rsidRPr="00235673" w:rsidRDefault="00235673" w:rsidP="0023567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35673">
        <w:rPr>
          <w:rFonts w:ascii="Arial" w:eastAsia="Times New Roman" w:hAnsi="Arial" w:cs="Arial"/>
          <w:kern w:val="0"/>
          <w14:ligatures w14:val="none"/>
        </w:rPr>
        <w:t>If you want to allow any frontend domain, method, or header to easily test your API, configure it like this: [</w:t>
      </w:r>
      <w:hyperlink r:id="rId13" w:history="1">
        <w:r w:rsidRPr="0023567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35673">
        <w:rPr>
          <w:rFonts w:ascii="Arial" w:eastAsia="Times New Roman" w:hAnsi="Arial" w:cs="Arial"/>
          <w:kern w:val="0"/>
          <w14:ligatures w14:val="none"/>
        </w:rPr>
        <w:t>]</w:t>
      </w:r>
    </w:p>
    <w:p w14:paraId="1681C32E" w14:textId="60D8A415" w:rsidR="00235673" w:rsidRPr="00235673" w:rsidRDefault="00235673" w:rsidP="00235673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721BAC91" wp14:editId="2AB828F1">
            <wp:extent cx="407504" cy="457200"/>
            <wp:effectExtent l="0" t="0" r="0" b="0"/>
            <wp:docPr id="1438210067" name="Picture 1438210067" descr="C# Icons from dashboardicon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# Icons from dashboardicons.co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04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6125E" w14:textId="1F66D4D8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proofErr w:type="spellStart"/>
      <w:proofErr w:type="gram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options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AddPolicy</w:t>
      </w:r>
      <w:proofErr w:type="spellEnd"/>
      <w:proofErr w:type="gram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proofErr w:type="spellStart"/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AllowAll</w:t>
      </w:r>
      <w:proofErr w:type="spellEnd"/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, 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policy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=&gt;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 xml:space="preserve"> 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{</w:t>
      </w:r>
    </w:p>
    <w:p w14:paraId="50EB6FDF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proofErr w:type="spellStart"/>
      <w:proofErr w:type="gram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policy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AllowAnyOrigin</w:t>
      </w:r>
      <w:proofErr w:type="spellEnd"/>
      <w:proofErr w:type="gram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()</w:t>
      </w:r>
    </w:p>
    <w:p w14:paraId="732FA20A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</w:t>
      </w:r>
      <w:proofErr w:type="gramStart"/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proofErr w:type="spell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AllowAnyMethod</w:t>
      </w:r>
      <w:proofErr w:type="spellEnd"/>
      <w:proofErr w:type="gram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()</w:t>
      </w:r>
    </w:p>
    <w:p w14:paraId="05684648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</w:t>
      </w:r>
      <w:proofErr w:type="gramStart"/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proofErr w:type="spell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AllowAnyHeader</w:t>
      </w:r>
      <w:proofErr w:type="spellEnd"/>
      <w:proofErr w:type="gram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();</w:t>
      </w:r>
    </w:p>
    <w:p w14:paraId="0C5CFA52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});</w:t>
      </w:r>
    </w:p>
    <w:p w14:paraId="74F13276" w14:textId="5D3B4DCA" w:rsidR="00235673" w:rsidRPr="00235673" w:rsidRDefault="00235673" w:rsidP="00235673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6429C55D" w14:textId="77777777" w:rsidR="00235673" w:rsidRDefault="00235673" w:rsidP="0023567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35673">
        <w:rPr>
          <w:rFonts w:ascii="Segoe UI Emoji" w:eastAsia="Times New Roman" w:hAnsi="Segoe UI Emoji" w:cs="Segoe UI Emoji"/>
          <w:kern w:val="0"/>
          <w14:ligatures w14:val="none"/>
        </w:rPr>
        <w:t>⚠️</w:t>
      </w:r>
      <w:r w:rsidRPr="00235673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235673">
        <w:rPr>
          <w:rFonts w:ascii="Arial" w:eastAsia="Times New Roman" w:hAnsi="Arial" w:cs="Arial"/>
          <w:i/>
          <w:iCs/>
          <w:kern w:val="0"/>
          <w14:ligatures w14:val="none"/>
        </w:rPr>
        <w:t xml:space="preserve">Warning: Do not use </w:t>
      </w:r>
      <w:proofErr w:type="spellStart"/>
      <w:proofErr w:type="gramStart"/>
      <w:r w:rsidRPr="00235673">
        <w:rPr>
          <w:rFonts w:ascii="Courier New" w:eastAsia="Times New Roman" w:hAnsi="Courier New" w:cs="Courier New"/>
          <w:i/>
          <w:iCs/>
          <w:kern w:val="0"/>
          <w:sz w:val="21"/>
          <w:szCs w:val="21"/>
          <w14:ligatures w14:val="none"/>
        </w:rPr>
        <w:t>AllowAnyOrigin</w:t>
      </w:r>
      <w:proofErr w:type="spellEnd"/>
      <w:r w:rsidRPr="00235673">
        <w:rPr>
          <w:rFonts w:ascii="Courier New" w:eastAsia="Times New Roman" w:hAnsi="Courier New" w:cs="Courier New"/>
          <w:i/>
          <w:iCs/>
          <w:kern w:val="0"/>
          <w:sz w:val="21"/>
          <w:szCs w:val="21"/>
          <w14:ligatures w14:val="none"/>
        </w:rPr>
        <w:t>(</w:t>
      </w:r>
      <w:proofErr w:type="gramEnd"/>
      <w:r w:rsidRPr="00235673">
        <w:rPr>
          <w:rFonts w:ascii="Courier New" w:eastAsia="Times New Roman" w:hAnsi="Courier New" w:cs="Courier New"/>
          <w:i/>
          <w:iCs/>
          <w:kern w:val="0"/>
          <w:sz w:val="21"/>
          <w:szCs w:val="21"/>
          <w14:ligatures w14:val="none"/>
        </w:rPr>
        <w:t>)</w:t>
      </w:r>
      <w:r w:rsidRPr="00235673">
        <w:rPr>
          <w:rFonts w:ascii="Arial" w:eastAsia="Times New Roman" w:hAnsi="Arial" w:cs="Arial"/>
          <w:i/>
          <w:iCs/>
          <w:kern w:val="0"/>
          <w14:ligatures w14:val="none"/>
        </w:rPr>
        <w:t xml:space="preserve"> in production environments, as it </w:t>
      </w:r>
      <w:proofErr w:type="gramStart"/>
      <w:r w:rsidRPr="00235673">
        <w:rPr>
          <w:rFonts w:ascii="Arial" w:eastAsia="Times New Roman" w:hAnsi="Arial" w:cs="Arial"/>
          <w:i/>
          <w:iCs/>
          <w:kern w:val="0"/>
          <w14:ligatures w14:val="none"/>
        </w:rPr>
        <w:t>opens up</w:t>
      </w:r>
      <w:proofErr w:type="gramEnd"/>
      <w:r w:rsidRPr="00235673">
        <w:rPr>
          <w:rFonts w:ascii="Arial" w:eastAsia="Times New Roman" w:hAnsi="Arial" w:cs="Arial"/>
          <w:i/>
          <w:iCs/>
          <w:kern w:val="0"/>
          <w14:ligatures w14:val="none"/>
        </w:rPr>
        <w:t xml:space="preserve"> your API to unauthorized cross-site requests.</w:t>
      </w:r>
      <w:r w:rsidRPr="00235673">
        <w:rPr>
          <w:rFonts w:ascii="Arial" w:eastAsia="Times New Roman" w:hAnsi="Arial" w:cs="Arial"/>
          <w:kern w:val="0"/>
          <w14:ligatures w14:val="none"/>
        </w:rPr>
        <w:t xml:space="preserve"> [</w:t>
      </w:r>
      <w:hyperlink r:id="rId14" w:history="1">
        <w:r w:rsidRPr="0023567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35673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5" w:history="1">
        <w:r w:rsidRPr="0023567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235673">
        <w:rPr>
          <w:rFonts w:ascii="Arial" w:eastAsia="Times New Roman" w:hAnsi="Arial" w:cs="Arial"/>
          <w:kern w:val="0"/>
          <w14:ligatures w14:val="none"/>
        </w:rPr>
        <w:t>]</w:t>
      </w:r>
    </w:p>
    <w:p w14:paraId="12015BE6" w14:textId="77777777" w:rsidR="00235673" w:rsidRPr="00235673" w:rsidRDefault="00235673" w:rsidP="0023567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31855B3A" w14:textId="77777777" w:rsidR="00235673" w:rsidRPr="00235673" w:rsidRDefault="00235673" w:rsidP="0023567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35673">
        <w:rPr>
          <w:rFonts w:ascii="Arial" w:eastAsia="Times New Roman" w:hAnsi="Arial" w:cs="Arial"/>
          <w:b/>
          <w:bCs/>
          <w:kern w:val="0"/>
          <w14:ligatures w14:val="none"/>
        </w:rPr>
        <w:t>B. Apply CORS per Controller or Action</w:t>
      </w:r>
    </w:p>
    <w:p w14:paraId="64097CC3" w14:textId="77777777" w:rsidR="00235673" w:rsidRPr="00235673" w:rsidRDefault="00235673" w:rsidP="0023567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35673">
        <w:rPr>
          <w:rFonts w:ascii="Arial" w:eastAsia="Times New Roman" w:hAnsi="Arial" w:cs="Arial"/>
          <w:kern w:val="0"/>
          <w14:ligatures w14:val="none"/>
        </w:rPr>
        <w:t xml:space="preserve">If you prefer not to apply CORS globally to the entire app, omit </w:t>
      </w:r>
      <w:proofErr w:type="spellStart"/>
      <w:proofErr w:type="gramStart"/>
      <w:r w:rsidRPr="0023567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app.UseCors</w:t>
      </w:r>
      <w:proofErr w:type="spellEnd"/>
      <w:proofErr w:type="gramEnd"/>
      <w:r w:rsidRPr="0023567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()</w:t>
      </w:r>
      <w:r w:rsidRPr="00235673">
        <w:rPr>
          <w:rFonts w:ascii="Arial" w:eastAsia="Times New Roman" w:hAnsi="Arial" w:cs="Arial"/>
          <w:kern w:val="0"/>
          <w14:ligatures w14:val="none"/>
        </w:rPr>
        <w:t xml:space="preserve"> from </w:t>
      </w:r>
      <w:proofErr w:type="spellStart"/>
      <w:r w:rsidRPr="0023567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Program.cs</w:t>
      </w:r>
      <w:proofErr w:type="spellEnd"/>
      <w:r w:rsidRPr="00235673">
        <w:rPr>
          <w:rFonts w:ascii="Arial" w:eastAsia="Times New Roman" w:hAnsi="Arial" w:cs="Arial"/>
          <w:kern w:val="0"/>
          <w14:ligatures w14:val="none"/>
        </w:rPr>
        <w:t xml:space="preserve"> and use the </w:t>
      </w:r>
      <w:r w:rsidRPr="0023567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[</w:t>
      </w:r>
      <w:proofErr w:type="spellStart"/>
      <w:r w:rsidRPr="0023567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EnableCors</w:t>
      </w:r>
      <w:proofErr w:type="spellEnd"/>
      <w:r w:rsidRPr="0023567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]</w:t>
      </w:r>
      <w:r w:rsidRPr="00235673">
        <w:rPr>
          <w:rFonts w:ascii="Arial" w:eastAsia="Times New Roman" w:hAnsi="Arial" w:cs="Arial"/>
          <w:kern w:val="0"/>
          <w14:ligatures w14:val="none"/>
        </w:rPr>
        <w:t xml:space="preserve"> attribute directly on your controllers or specific endpoints: [</w:t>
      </w:r>
      <w:hyperlink r:id="rId16" w:history="1">
        <w:r w:rsidRPr="0023567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35673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7" w:history="1">
        <w:r w:rsidRPr="0023567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235673">
        <w:rPr>
          <w:rFonts w:ascii="Arial" w:eastAsia="Times New Roman" w:hAnsi="Arial" w:cs="Arial"/>
          <w:kern w:val="0"/>
          <w14:ligatures w14:val="none"/>
        </w:rPr>
        <w:t>]</w:t>
      </w:r>
    </w:p>
    <w:p w14:paraId="5B04239F" w14:textId="4A518B70" w:rsidR="00235673" w:rsidRPr="00235673" w:rsidRDefault="00235673" w:rsidP="00235673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355F29C5" wp14:editId="1ED23B7E">
            <wp:extent cx="407504" cy="457200"/>
            <wp:effectExtent l="0" t="0" r="0" b="0"/>
            <wp:docPr id="1002647094" name="Picture 1002647094" descr="C# Icons from dashboardicon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# Icons from dashboardicons.co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04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70F60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23567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using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235673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Microsoft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AspNetCore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Cors</w:t>
      </w:r>
      <w:proofErr w:type="spellEnd"/>
      <w:proofErr w:type="gram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4C85BBDA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41847C34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[</w:t>
      </w:r>
      <w:proofErr w:type="spell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ApiController</w:t>
      </w:r>
      <w:proofErr w:type="spell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]</w:t>
      </w:r>
    </w:p>
    <w:p w14:paraId="129DA0D9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[</w:t>
      </w:r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Route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proofErr w:type="spellStart"/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api</w:t>
      </w:r>
      <w:proofErr w:type="spellEnd"/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/[controller]"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)]</w:t>
      </w:r>
    </w:p>
    <w:p w14:paraId="44306306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[</w:t>
      </w:r>
      <w:proofErr w:type="spell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EnableCors</w:t>
      </w:r>
      <w:proofErr w:type="spell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proofErr w:type="spellStart"/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AllowFrontend</w:t>
      </w:r>
      <w:proofErr w:type="spellEnd"/>
      <w:r w:rsidRPr="0023567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)] </w:t>
      </w:r>
      <w:r w:rsidRPr="00235673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// Applies only to this controller</w:t>
      </w:r>
    </w:p>
    <w:p w14:paraId="18425C45" w14:textId="1DE27F42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23567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public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23567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class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235673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ProductsController</w:t>
      </w:r>
      <w:proofErr w:type="spell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:</w:t>
      </w:r>
      <w:proofErr w:type="gram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ControllerBase</w:t>
      </w:r>
      <w:proofErr w:type="spellEnd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 xml:space="preserve"> 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{</w:t>
      </w:r>
    </w:p>
    <w:p w14:paraId="44DA7A24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[</w:t>
      </w:r>
      <w:proofErr w:type="spell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HttpGet</w:t>
      </w:r>
      <w:proofErr w:type="spell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]</w:t>
      </w:r>
    </w:p>
    <w:p w14:paraId="0C8C7DF7" w14:textId="77777777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r w:rsidRPr="0023567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public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IActionResult</w:t>
      </w:r>
      <w:proofErr w:type="spell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gramStart"/>
      <w:r w:rsidRPr="00235673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Get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) </w:t>
      </w:r>
      <w:r w:rsidRPr="0023567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=&gt;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gramStart"/>
      <w:r w:rsidRPr="0023567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Ok</w:t>
      </w: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31EE2E0D" w14:textId="05DD7405" w:rsidR="00235673" w:rsidRPr="00235673" w:rsidRDefault="00235673" w:rsidP="0023567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23567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}</w:t>
      </w:r>
    </w:p>
    <w:p w14:paraId="49B385A3" w14:textId="77777777" w:rsidR="00235673" w:rsidRDefault="00235673" w:rsidP="00235673">
      <w:pPr>
        <w:jc w:val="both"/>
      </w:pPr>
    </w:p>
    <w:sectPr w:rsidR="002356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673"/>
    <w:rsid w:val="00017316"/>
    <w:rsid w:val="00020DF3"/>
    <w:rsid w:val="00235673"/>
    <w:rsid w:val="00285CE3"/>
    <w:rsid w:val="0042766E"/>
    <w:rsid w:val="007803A2"/>
    <w:rsid w:val="00EC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13C55"/>
  <w15:chartTrackingRefBased/>
  <w15:docId w15:val="{383F4F1F-819B-422B-869A-F0BF75C8A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56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56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56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56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56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56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56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56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56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56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56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56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56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56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56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56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56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56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56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56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56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56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56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56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56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56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6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6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56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medium.com/@chrishibler/enable-cors-in-asp-net-core-webapi-617c4daf1c20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-HQBXAoltME&amp;t=76" TargetMode="External"/><Relationship Id="rId12" Type="http://schemas.openxmlformats.org/officeDocument/2006/relationships/hyperlink" Target="https://medium.com/@chrishibler/enable-cors-in-asp-net-core-webapi-617c4daf1c20" TargetMode="External"/><Relationship Id="rId17" Type="http://schemas.openxmlformats.org/officeDocument/2006/relationships/hyperlink" Target="https://medium.com/@chrishibler/enable-cors-in-asp-net-core-webapi-617c4daf1c2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earn.microsoft.com/en-us/aspnet/core/security/cors?view=aspnetcore-10.0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WAKsZwzXhf4&amp;t=699" TargetMode="External"/><Relationship Id="rId11" Type="http://schemas.openxmlformats.org/officeDocument/2006/relationships/hyperlink" Target="https://www.youtube.com/watch?v=WAKsZwzXhf4&amp;t=699" TargetMode="External"/><Relationship Id="rId5" Type="http://schemas.openxmlformats.org/officeDocument/2006/relationships/hyperlink" Target="https://www.youtube.com/watch?v=WAKsZwzXhf4&amp;t=699" TargetMode="External"/><Relationship Id="rId15" Type="http://schemas.openxmlformats.org/officeDocument/2006/relationships/hyperlink" Target="https://medium.com/@chrishibler/enable-cors-in-asp-net-core-webapi-617c4daf1c20" TargetMode="External"/><Relationship Id="rId10" Type="http://schemas.openxmlformats.org/officeDocument/2006/relationships/hyperlink" Target="https://www.youtube.com/watch?v=-HQBXAoltME&amp;t=76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youtube.com/watch?v=-HQBXAoltME&amp;t=76" TargetMode="External"/><Relationship Id="rId9" Type="http://schemas.openxmlformats.org/officeDocument/2006/relationships/hyperlink" Target="https://stackoverflow.com/questions/44379560/how-to-enable-cors-in-asp-net-core-webapi" TargetMode="External"/><Relationship Id="rId14" Type="http://schemas.openxmlformats.org/officeDocument/2006/relationships/hyperlink" Target="https://www.linkedin.com/posts/bktiwari88_dotnet-webapi-cors-activity-7370860891744952320-rnL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513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1</cp:revision>
  <dcterms:created xsi:type="dcterms:W3CDTF">2026-09-24T18:09:00Z</dcterms:created>
  <dcterms:modified xsi:type="dcterms:W3CDTF">2026-09-24T18:15:00Z</dcterms:modified>
</cp:coreProperties>
</file>